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6A00AD">
        <w:rPr>
          <w:rFonts w:ascii="Arial" w:hAnsi="Arial" w:cs="Arial"/>
          <w:color w:val="404040"/>
          <w:sz w:val="24"/>
          <w:szCs w:val="24"/>
        </w:rPr>
        <w:t>Eladio Méndez Salomón</w:t>
      </w:r>
    </w:p>
    <w:p w:rsidR="006A00AD" w:rsidRPr="006A00AD" w:rsidRDefault="006A00AD" w:rsidP="006A00AD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6A00AD">
        <w:rPr>
          <w:rFonts w:ascii="Arial" w:hAnsi="Arial" w:cs="Arial"/>
          <w:color w:val="404040"/>
          <w:sz w:val="24"/>
          <w:szCs w:val="24"/>
        </w:rPr>
        <w:t>Licenciado en Derecho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6A00AD">
        <w:rPr>
          <w:rFonts w:ascii="Arial" w:hAnsi="Arial" w:cs="Arial"/>
          <w:color w:val="404040"/>
          <w:sz w:val="24"/>
          <w:szCs w:val="24"/>
        </w:rPr>
        <w:t>1343386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6A00AD">
        <w:rPr>
          <w:rFonts w:ascii="Arial" w:hAnsi="Arial" w:cs="Arial"/>
          <w:color w:val="404040"/>
          <w:sz w:val="24"/>
          <w:szCs w:val="24"/>
        </w:rPr>
        <w:t>278 732 62 34</w:t>
      </w: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F70856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>1982-1986</w:t>
      </w:r>
    </w:p>
    <w:p w:rsid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A00AD">
        <w:rPr>
          <w:rFonts w:ascii="Arial" w:hAnsi="Arial" w:cs="Arial"/>
          <w:color w:val="404040"/>
          <w:sz w:val="24"/>
          <w:szCs w:val="24"/>
        </w:rPr>
        <w:t>Facultad de Derecho de la Universidad Veracruzana de Xalapa, Veracruz.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M</w:t>
      </w: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ayo 2011 </w:t>
      </w:r>
      <w:r>
        <w:rPr>
          <w:rFonts w:ascii="Arial" w:hAnsi="Arial" w:cs="Arial"/>
          <w:b/>
          <w:bCs/>
          <w:color w:val="404040"/>
          <w:sz w:val="24"/>
          <w:szCs w:val="24"/>
        </w:rPr>
        <w:t>M</w:t>
      </w: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>arzo 2015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 xml:space="preserve">Agente del Ministerio Público Investigador Itinerante en </w:t>
      </w:r>
      <w:proofErr w:type="spellStart"/>
      <w:r w:rsidRPr="006A00AD">
        <w:rPr>
          <w:rFonts w:ascii="Arial" w:hAnsi="Arial" w:cs="Arial"/>
          <w:color w:val="404040"/>
          <w:sz w:val="24"/>
          <w:szCs w:val="24"/>
        </w:rPr>
        <w:t>Uxpanapa</w:t>
      </w:r>
      <w:proofErr w:type="spellEnd"/>
      <w:r w:rsidRPr="006A00AD">
        <w:rPr>
          <w:rFonts w:ascii="Arial" w:hAnsi="Arial" w:cs="Arial"/>
          <w:color w:val="404040"/>
          <w:sz w:val="24"/>
          <w:szCs w:val="24"/>
        </w:rPr>
        <w:t>, Veracruz.</w:t>
      </w:r>
      <w:r w:rsidRPr="006A00AD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M</w:t>
      </w: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arzo 2015 </w:t>
      </w:r>
      <w:r>
        <w:rPr>
          <w:rFonts w:ascii="Arial" w:hAnsi="Arial" w:cs="Arial"/>
          <w:b/>
          <w:bCs/>
          <w:color w:val="404040"/>
          <w:sz w:val="24"/>
          <w:szCs w:val="24"/>
        </w:rPr>
        <w:t>A</w:t>
      </w: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>gosto 2016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>Fiscal Itinerante en Papantla, Ver.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</w:t>
      </w: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 xml:space="preserve">gosto 2016 Abril 2019 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>Fiscal Auxiliar de la Fiscalía Coordinadora Especializado en Asuntos Indígenas y de Derechos Humanos, Comisionado como Fiscal Itinerante en Tantoyuca, Veracruz.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A00AD">
        <w:rPr>
          <w:rFonts w:ascii="Arial" w:hAnsi="Arial" w:cs="Arial"/>
          <w:b/>
          <w:bCs/>
          <w:color w:val="404040"/>
          <w:sz w:val="24"/>
          <w:szCs w:val="24"/>
        </w:rPr>
        <w:t>Abril del 2019 a la fecha</w:t>
      </w:r>
    </w:p>
    <w:p w:rsid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 xml:space="preserve">Fiscal Itinerante en </w:t>
      </w:r>
      <w:proofErr w:type="spellStart"/>
      <w:r w:rsidRPr="006A00AD">
        <w:rPr>
          <w:rFonts w:ascii="Arial" w:hAnsi="Arial" w:cs="Arial"/>
          <w:color w:val="404040"/>
          <w:sz w:val="24"/>
          <w:szCs w:val="24"/>
        </w:rPr>
        <w:t>Zongolica</w:t>
      </w:r>
      <w:proofErr w:type="spellEnd"/>
      <w:r w:rsidRPr="006A00AD">
        <w:rPr>
          <w:rFonts w:ascii="Arial" w:hAnsi="Arial" w:cs="Arial"/>
          <w:color w:val="404040"/>
          <w:sz w:val="24"/>
          <w:szCs w:val="24"/>
        </w:rPr>
        <w:t xml:space="preserve"> II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>Derecho Civil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6A00AD" w:rsidRPr="006A00AD" w:rsidRDefault="006A00AD" w:rsidP="006A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6A00AD" w:rsidRPr="006A00AD" w:rsidRDefault="006A00AD" w:rsidP="006A00AD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6A00AD">
        <w:rPr>
          <w:rFonts w:ascii="Arial" w:hAnsi="Arial" w:cs="Arial"/>
          <w:color w:val="404040"/>
          <w:sz w:val="24"/>
          <w:szCs w:val="24"/>
        </w:rPr>
        <w:t>Derecho Procesal Penal</w:t>
      </w:r>
    </w:p>
    <w:p w:rsidR="006B643A" w:rsidRPr="00BA21B4" w:rsidRDefault="006B643A" w:rsidP="006A00AD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95" w:rsidRDefault="00313295" w:rsidP="00AB5916">
      <w:pPr>
        <w:spacing w:after="0" w:line="240" w:lineRule="auto"/>
      </w:pPr>
      <w:r>
        <w:separator/>
      </w:r>
    </w:p>
  </w:endnote>
  <w:endnote w:type="continuationSeparator" w:id="0">
    <w:p w:rsidR="00313295" w:rsidRDefault="003132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95" w:rsidRDefault="00313295" w:rsidP="00AB5916">
      <w:pPr>
        <w:spacing w:after="0" w:line="240" w:lineRule="auto"/>
      </w:pPr>
      <w:r>
        <w:separator/>
      </w:r>
    </w:p>
  </w:footnote>
  <w:footnote w:type="continuationSeparator" w:id="0">
    <w:p w:rsidR="00313295" w:rsidRDefault="003132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3667"/>
    <w:rsid w:val="00035E4E"/>
    <w:rsid w:val="0005169D"/>
    <w:rsid w:val="00076A27"/>
    <w:rsid w:val="000D5363"/>
    <w:rsid w:val="000E2580"/>
    <w:rsid w:val="00196774"/>
    <w:rsid w:val="00247088"/>
    <w:rsid w:val="00304E91"/>
    <w:rsid w:val="00313295"/>
    <w:rsid w:val="003A4B74"/>
    <w:rsid w:val="003E7CE6"/>
    <w:rsid w:val="00462C41"/>
    <w:rsid w:val="004A1170"/>
    <w:rsid w:val="004B2D6E"/>
    <w:rsid w:val="004E4FFA"/>
    <w:rsid w:val="005502F5"/>
    <w:rsid w:val="005A32B3"/>
    <w:rsid w:val="00600D12"/>
    <w:rsid w:val="006A00AD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06129"/>
    <w:rsid w:val="00DB2FA1"/>
    <w:rsid w:val="00DD30E4"/>
    <w:rsid w:val="00DE2E01"/>
    <w:rsid w:val="00DF14C9"/>
    <w:rsid w:val="00E32B37"/>
    <w:rsid w:val="00E71AD8"/>
    <w:rsid w:val="00EA5918"/>
    <w:rsid w:val="00F7085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41117-F92C-4CC9-A3B4-C7E0BF1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2019-11-05T23:58:00Z</dcterms:created>
  <dcterms:modified xsi:type="dcterms:W3CDTF">2019-11-30T04:22:00Z</dcterms:modified>
</cp:coreProperties>
</file>